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ame"/>
        <w:spacing w:after="120"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FiLIPPO A. Nesci</w:t>
      </w:r>
    </w:p>
    <w:p>
      <w:pPr>
        <w:pStyle w:val="Normale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Producer</w:t>
      </w:r>
    </w:p>
    <w:p>
      <w:pPr>
        <w:pStyle w:val="Achievement"/>
        <w:spacing w:after="0"/>
        <w:ind w:left="0" w:firstLine="0"/>
        <w:jc w:val="left"/>
      </w:pPr>
    </w:p>
    <w:p>
      <w:pPr>
        <w:pStyle w:val="Achievement"/>
        <w:spacing w:after="0"/>
        <w:ind w:left="1440" w:hanging="1440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COMMERCIALS</w:t>
      </w:r>
    </w:p>
    <w:p>
      <w:pPr>
        <w:pStyle w:val="Achievement"/>
        <w:spacing w:after="0"/>
        <w:ind w:left="1440" w:hanging="1440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LAGAVULIN</w:t>
      </w:r>
      <w:r>
        <w:rPr>
          <w:b w:val="1"/>
          <w:bCs w:val="1"/>
          <w:rtl w:val="0"/>
          <w:lang w:val="en-US"/>
        </w:rPr>
        <w:t xml:space="preserve">” </w:t>
      </w:r>
      <w:r>
        <w:rPr>
          <w:b w:val="1"/>
          <w:bCs w:val="1"/>
          <w:rtl w:val="0"/>
          <w:lang w:val="en-US"/>
        </w:rPr>
        <w:t>Series (</w:t>
      </w:r>
      <w:hyperlink r:id="rId4" w:history="1">
        <w:r>
          <w:rPr>
            <w:rStyle w:val="Hyperlink.0"/>
            <w:b w:val="1"/>
            <w:bCs w:val="1"/>
            <w:color w:val="0000ff"/>
            <w:u w:val="single" w:color="0000ff"/>
            <w:rtl w:val="0"/>
            <w:lang w:val="en-US"/>
          </w:rPr>
          <w:t>Confidante</w:t>
        </w:r>
      </w:hyperlink>
      <w:r>
        <w:rPr>
          <w:b w:val="1"/>
          <w:bCs w:val="1"/>
          <w:rtl w:val="0"/>
          <w:lang w:val="en-US"/>
        </w:rPr>
        <w:t xml:space="preserve">, </w:t>
      </w:r>
      <w:hyperlink r:id="rId5" w:history="1">
        <w:r>
          <w:rPr>
            <w:rStyle w:val="Hyperlink.0"/>
            <w:b w:val="1"/>
            <w:bCs w:val="1"/>
            <w:color w:val="0000ff"/>
            <w:u w:val="single" w:color="0000ff"/>
            <w:rtl w:val="0"/>
            <w:lang w:val="en-US"/>
          </w:rPr>
          <w:t>Valiant</w:t>
        </w:r>
      </w:hyperlink>
      <w:r>
        <w:rPr>
          <w:b w:val="1"/>
          <w:bCs w:val="1"/>
          <w:rtl w:val="0"/>
          <w:lang w:val="en-US"/>
        </w:rPr>
        <w:t xml:space="preserve">, </w:t>
      </w:r>
      <w:hyperlink r:id="rId6" w:history="1">
        <w:r>
          <w:rPr>
            <w:rStyle w:val="Hyperlink.0"/>
            <w:b w:val="1"/>
            <w:bCs w:val="1"/>
            <w:color w:val="0000ff"/>
            <w:u w:val="single" w:color="0000ff"/>
            <w:rtl w:val="0"/>
            <w:lang w:val="en-US"/>
          </w:rPr>
          <w:t>Champion</w:t>
        </w:r>
      </w:hyperlink>
      <w:r>
        <w:rPr>
          <w:b w:val="1"/>
          <w:bCs w:val="1"/>
          <w:rtl w:val="0"/>
          <w:lang w:val="en-US"/>
        </w:rPr>
        <w:t xml:space="preserve">, </w:t>
      </w:r>
      <w:hyperlink r:id="rId7" w:history="1">
        <w:r>
          <w:rPr>
            <w:rStyle w:val="Hyperlink.0"/>
            <w:b w:val="1"/>
            <w:bCs w:val="1"/>
            <w:color w:val="0000ff"/>
            <w:u w:val="single" w:color="0000ff"/>
            <w:rtl w:val="0"/>
            <w:lang w:val="en-US"/>
          </w:rPr>
          <w:t>Guardian</w:t>
        </w:r>
      </w:hyperlink>
      <w:r>
        <w:rPr>
          <w:b w:val="1"/>
          <w:bCs w:val="1"/>
          <w:rtl w:val="0"/>
          <w:lang w:val="en-US"/>
        </w:rPr>
        <w:t>)</w:t>
      </w:r>
    </w:p>
    <w:p>
      <w:pPr>
        <w:pStyle w:val="Achievement"/>
        <w:spacing w:after="0"/>
        <w:ind w:left="1440" w:hanging="1440"/>
        <w:jc w:val="left"/>
      </w:pPr>
      <w:r>
        <w:rPr>
          <w:b w:val="1"/>
          <w:bCs w:val="1"/>
          <w:rtl w:val="0"/>
          <w:lang w:val="en-US"/>
        </w:rPr>
        <w:t>Winner:</w:t>
      </w:r>
      <w:r>
        <w:rPr>
          <w:rtl w:val="0"/>
          <w:lang w:val="en-US"/>
        </w:rPr>
        <w:t xml:space="preserve"> Clio Award 2014, Bronze</w:t>
      </w:r>
    </w:p>
    <w:p>
      <w:pPr>
        <w:pStyle w:val="Achievement"/>
        <w:spacing w:after="0"/>
        <w:ind w:left="1440" w:hanging="1440"/>
        <w:jc w:val="left"/>
      </w:pPr>
      <w:r>
        <w:rPr>
          <w:b w:val="1"/>
          <w:bCs w:val="1"/>
          <w:rtl w:val="0"/>
          <w:lang w:val="en-US"/>
        </w:rPr>
        <w:t>Nominee:</w:t>
      </w:r>
      <w:r>
        <w:rPr>
          <w:rtl w:val="0"/>
          <w:lang w:val="en-US"/>
        </w:rPr>
        <w:t xml:space="preserve"> National ADDY Awards 2014</w:t>
      </w:r>
    </w:p>
    <w:p>
      <w:pPr>
        <w:pStyle w:val="Achievement"/>
        <w:spacing w:after="0"/>
        <w:ind w:left="1440" w:hanging="1440"/>
        <w:jc w:val="left"/>
      </w:pPr>
      <w:r>
        <w:rPr>
          <w:b w:val="1"/>
          <w:bCs w:val="1"/>
          <w:rtl w:val="0"/>
          <w:lang w:val="en-US"/>
        </w:rPr>
        <w:t>Nominee:</w:t>
      </w:r>
      <w:r>
        <w:rPr>
          <w:rtl w:val="0"/>
          <w:lang w:val="en-US"/>
        </w:rPr>
        <w:t xml:space="preserve"> AAF American Advertising Awards 2014</w:t>
      </w:r>
    </w:p>
    <w:p>
      <w:pPr>
        <w:pStyle w:val="Achievement"/>
        <w:spacing w:after="0" w:line="100" w:lineRule="atLeast"/>
        <w:ind w:left="1440" w:hanging="1440"/>
        <w:jc w:val="left"/>
        <w:rPr>
          <w:sz w:val="10"/>
          <w:szCs w:val="10"/>
        </w:rPr>
      </w:pPr>
    </w:p>
    <w:p>
      <w:pPr>
        <w:pStyle w:val="Achievement"/>
        <w:spacing w:after="0"/>
        <w:ind w:left="1440" w:hanging="1440"/>
        <w:jc w:val="left"/>
        <w:rPr>
          <w:b w:val="1"/>
          <w:bCs w:val="1"/>
        </w:rPr>
      </w:pPr>
      <w:hyperlink r:id="rId8" w:history="1">
        <w:r>
          <w:rPr>
            <w:rStyle w:val="Hyperlink.0"/>
            <w:b w:val="1"/>
            <w:bCs w:val="1"/>
            <w:color w:val="0000ff"/>
            <w:u w:val="single" w:color="0000ff"/>
            <w:rtl w:val="0"/>
            <w:lang w:val="en-US"/>
          </w:rPr>
          <w:t>“DOT INDEPENDENT FILM FESTIVAL - DIFF I LA</w:t>
        </w:r>
      </w:hyperlink>
      <w:r>
        <w:rPr>
          <w:b w:val="1"/>
          <w:bCs w:val="1"/>
          <w:rtl w:val="0"/>
          <w:lang w:val="en-US"/>
        </w:rPr>
        <w:t>”</w:t>
      </w:r>
    </w:p>
    <w:p>
      <w:pPr>
        <w:pStyle w:val="Achievement"/>
        <w:spacing w:after="0" w:line="100" w:lineRule="atLeast"/>
        <w:ind w:left="1440" w:hanging="1440"/>
        <w:jc w:val="left"/>
        <w:rPr>
          <w:b w:val="1"/>
          <w:bCs w:val="1"/>
          <w:sz w:val="10"/>
          <w:szCs w:val="10"/>
        </w:rPr>
      </w:pPr>
    </w:p>
    <w:p>
      <w:pPr>
        <w:pStyle w:val="Achievement"/>
        <w:spacing w:after="0"/>
        <w:ind w:left="1440" w:hanging="1440"/>
        <w:jc w:val="left"/>
        <w:rPr>
          <w:b w:val="1"/>
          <w:bCs w:val="1"/>
          <w:sz w:val="10"/>
          <w:szCs w:val="10"/>
        </w:rPr>
      </w:pPr>
      <w:r>
        <w:rPr>
          <w:b w:val="1"/>
          <w:bCs w:val="1"/>
          <w:rtl w:val="0"/>
          <w:lang w:val="en-US"/>
        </w:rPr>
        <w:t>“</w:t>
      </w:r>
      <w:hyperlink r:id="rId9" w:history="1">
        <w:r>
          <w:rPr>
            <w:rStyle w:val="Hyperlink.0"/>
            <w:b w:val="1"/>
            <w:bCs w:val="1"/>
            <w:color w:val="0000ff"/>
            <w:u w:val="single" w:color="0000ff"/>
            <w:rtl w:val="0"/>
            <w:lang w:val="en-US"/>
          </w:rPr>
          <w:t>ORANGE MUD – RUNNING MOTIVATION</w:t>
        </w:r>
      </w:hyperlink>
      <w:r>
        <w:rPr>
          <w:b w:val="1"/>
          <w:bCs w:val="1"/>
          <w:rtl w:val="0"/>
          <w:lang w:val="en-US"/>
        </w:rPr>
        <w:t xml:space="preserve">” </w:t>
      </w:r>
    </w:p>
    <w:p>
      <w:pPr>
        <w:pStyle w:val="Achievement"/>
        <w:spacing w:after="0"/>
        <w:ind w:left="1440" w:hanging="1440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“</w:t>
      </w:r>
      <w:hyperlink r:id="rId10" w:history="1">
        <w:r>
          <w:rPr>
            <w:rStyle w:val="Hyperlink.0"/>
            <w:b w:val="1"/>
            <w:bCs w:val="1"/>
            <w:color w:val="0000ff"/>
            <w:u w:val="single" w:color="0000ff"/>
            <w:rtl w:val="0"/>
            <w:lang w:val="en-US"/>
          </w:rPr>
          <w:t>MANIC PANIC – FREEZE TAG</w:t>
        </w:r>
      </w:hyperlink>
      <w:r>
        <w:rPr>
          <w:b w:val="1"/>
          <w:bCs w:val="1"/>
          <w:rtl w:val="0"/>
          <w:lang w:val="en-US"/>
        </w:rPr>
        <w:t xml:space="preserve">” </w:t>
      </w:r>
      <w:r>
        <w:rPr>
          <w:b w:val="1"/>
          <w:bCs w:val="1"/>
          <w:rtl w:val="0"/>
          <w:lang w:val="en-US"/>
        </w:rPr>
        <w:t>(Spec Commercial)</w:t>
      </w:r>
    </w:p>
    <w:p>
      <w:pPr>
        <w:pStyle w:val="Achievement"/>
        <w:spacing w:after="0"/>
        <w:ind w:left="1440" w:hanging="1440"/>
        <w:jc w:val="left"/>
      </w:pPr>
      <w:r>
        <w:rPr>
          <w:b w:val="1"/>
          <w:bCs w:val="1"/>
          <w:rtl w:val="0"/>
          <w:lang w:val="en-US"/>
        </w:rPr>
        <w:t xml:space="preserve">Winner: </w:t>
      </w:r>
      <w:r>
        <w:rPr>
          <w:rtl w:val="0"/>
          <w:lang w:val="en-US"/>
        </w:rPr>
        <w:t xml:space="preserve">ADDY Award </w:t>
      </w:r>
    </w:p>
    <w:p>
      <w:pPr>
        <w:pStyle w:val="Achievement"/>
        <w:spacing w:after="0" w:line="100" w:lineRule="atLeast"/>
        <w:ind w:left="1440" w:hanging="1440"/>
        <w:jc w:val="left"/>
        <w:rPr>
          <w:sz w:val="10"/>
          <w:szCs w:val="10"/>
        </w:rPr>
      </w:pPr>
    </w:p>
    <w:p>
      <w:pPr>
        <w:pStyle w:val="Achievement"/>
        <w:spacing w:after="0"/>
        <w:ind w:left="1440" w:hanging="1440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Assistant Director: </w:t>
      </w:r>
      <w:r>
        <w:rPr>
          <w:b w:val="1"/>
          <w:bCs w:val="1"/>
          <w:rtl w:val="0"/>
          <w:lang w:val="en-US"/>
        </w:rPr>
        <w:t>“</w:t>
      </w:r>
      <w:hyperlink r:id="rId11" w:history="1">
        <w:r>
          <w:rPr>
            <w:rStyle w:val="Hyperlink.0"/>
            <w:b w:val="1"/>
            <w:bCs w:val="1"/>
            <w:color w:val="0000ff"/>
            <w:u w:val="single" w:color="0000ff"/>
            <w:rtl w:val="0"/>
            <w:lang w:val="en-US"/>
          </w:rPr>
          <w:t>MILK</w:t>
        </w:r>
      </w:hyperlink>
      <w:r>
        <w:rPr>
          <w:b w:val="1"/>
          <w:bCs w:val="1"/>
          <w:rtl w:val="0"/>
          <w:lang w:val="en-US"/>
        </w:rPr>
        <w:t xml:space="preserve">” </w:t>
      </w:r>
      <w:r>
        <w:rPr>
          <w:b w:val="1"/>
          <w:bCs w:val="1"/>
          <w:rtl w:val="0"/>
          <w:lang w:val="en-US"/>
        </w:rPr>
        <w:t>(Spec Commercial)</w:t>
      </w:r>
    </w:p>
    <w:p>
      <w:pPr>
        <w:pStyle w:val="Achievement"/>
        <w:spacing w:after="0"/>
        <w:ind w:left="1440" w:hanging="1440"/>
        <w:jc w:val="left"/>
      </w:pPr>
    </w:p>
    <w:p>
      <w:pPr>
        <w:pStyle w:val="Achievement"/>
        <w:spacing w:after="0"/>
        <w:ind w:left="1440" w:hanging="1440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MUSIC VIDEOS</w:t>
      </w:r>
    </w:p>
    <w:p>
      <w:pPr>
        <w:pStyle w:val="Achievement"/>
        <w:spacing w:after="0"/>
        <w:ind w:left="1440" w:hanging="1440"/>
        <w:jc w:val="left"/>
        <w:rPr>
          <w:b w:val="1"/>
          <w:bCs w:val="1"/>
        </w:rPr>
      </w:pPr>
      <w:hyperlink r:id="rId12" w:history="1">
        <w:r>
          <w:rPr>
            <w:rStyle w:val="Hyperlink.0"/>
            <w:b w:val="1"/>
            <w:bCs w:val="1"/>
            <w:color w:val="0000ff"/>
            <w:u w:val="single" w:color="0000ff"/>
            <w:rtl w:val="0"/>
            <w:lang w:val="en-US"/>
          </w:rPr>
          <w:t>“80’s FITNESS” – KOAN SOUND</w:t>
        </w:r>
      </w:hyperlink>
    </w:p>
    <w:p>
      <w:pPr>
        <w:pStyle w:val="Achievement"/>
        <w:spacing w:after="0"/>
        <w:ind w:left="1440" w:hanging="1440"/>
        <w:jc w:val="left"/>
      </w:pPr>
      <w:r>
        <w:rPr>
          <w:b w:val="1"/>
          <w:bCs w:val="1"/>
          <w:rtl w:val="0"/>
          <w:lang w:val="en-US"/>
        </w:rPr>
        <w:t xml:space="preserve">Winner: </w:t>
      </w:r>
      <w:r>
        <w:rPr>
          <w:rtl w:val="0"/>
          <w:lang w:val="en-US"/>
        </w:rPr>
        <w:t>College Emmy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s; Alternative Category, Bronze</w:t>
      </w:r>
    </w:p>
    <w:p>
      <w:pPr>
        <w:pStyle w:val="Achievement"/>
        <w:spacing w:after="0"/>
        <w:ind w:left="1440" w:hanging="1440"/>
        <w:jc w:val="left"/>
      </w:pPr>
      <w:r>
        <w:rPr>
          <w:b w:val="1"/>
          <w:bCs w:val="1"/>
          <w:rtl w:val="0"/>
          <w:lang w:val="en-US"/>
        </w:rPr>
        <w:t xml:space="preserve">Winner: </w:t>
      </w:r>
      <w:r>
        <w:rPr>
          <w:rtl w:val="0"/>
          <w:lang w:val="en-US"/>
        </w:rPr>
        <w:t>FirstGlance Film Festival 2013, Best International Video</w:t>
      </w:r>
    </w:p>
    <w:p>
      <w:pPr>
        <w:pStyle w:val="Achievement"/>
        <w:spacing w:after="0"/>
        <w:ind w:left="1440" w:hanging="1440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Winner: </w:t>
      </w:r>
      <w:r>
        <w:rPr>
          <w:rtl w:val="0"/>
          <w:lang w:val="en-US"/>
        </w:rPr>
        <w:t>NFFTY 2013, Jury Award for Best Music Video</w:t>
      </w:r>
    </w:p>
    <w:p>
      <w:pPr>
        <w:pStyle w:val="Achievement"/>
        <w:spacing w:after="0"/>
        <w:ind w:left="1440" w:hanging="1440"/>
        <w:jc w:val="left"/>
      </w:pPr>
      <w:r>
        <w:rPr>
          <w:b w:val="1"/>
          <w:bCs w:val="1"/>
          <w:rtl w:val="0"/>
          <w:lang w:val="en-US"/>
        </w:rPr>
        <w:t xml:space="preserve">Finalist: </w:t>
      </w:r>
      <w:r>
        <w:rPr>
          <w:rtl w:val="0"/>
          <w:lang w:val="en-US"/>
        </w:rPr>
        <w:t>Los Angeles Music Video Festival 2013; Narrative Category</w:t>
      </w:r>
    </w:p>
    <w:p>
      <w:pPr>
        <w:pStyle w:val="Achievement"/>
        <w:spacing w:after="0" w:line="100" w:lineRule="atLeast"/>
        <w:ind w:left="1440" w:hanging="1440"/>
        <w:jc w:val="left"/>
        <w:rPr>
          <w:sz w:val="10"/>
          <w:szCs w:val="10"/>
        </w:rPr>
      </w:pPr>
    </w:p>
    <w:p>
      <w:pPr>
        <w:pStyle w:val="Achievement"/>
        <w:spacing w:after="0"/>
        <w:ind w:left="1440" w:hanging="1440"/>
        <w:jc w:val="left"/>
        <w:rPr>
          <w:b w:val="1"/>
          <w:bCs w:val="1"/>
        </w:rPr>
      </w:pPr>
      <w:hyperlink r:id="rId13" w:history="1">
        <w:r>
          <w:rPr>
            <w:rStyle w:val="Hyperlink.0"/>
            <w:b w:val="1"/>
            <w:bCs w:val="1"/>
            <w:color w:val="0000ff"/>
            <w:u w:val="single" w:color="0000ff"/>
            <w:rtl w:val="0"/>
            <w:lang w:val="en-US"/>
          </w:rPr>
          <w:t>“MONSTER” – MEG MYERS</w:t>
        </w:r>
      </w:hyperlink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Achievement"/>
        <w:spacing w:after="0"/>
        <w:ind w:left="1440" w:hanging="1440"/>
        <w:jc w:val="left"/>
      </w:pPr>
    </w:p>
    <w:p>
      <w:pPr>
        <w:pStyle w:val="Achievement"/>
        <w:spacing w:after="0"/>
        <w:ind w:left="1440" w:hanging="1440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NARRATIVE</w:t>
      </w:r>
    </w:p>
    <w:p>
      <w:pPr>
        <w:pStyle w:val="Achievement"/>
        <w:spacing w:after="0"/>
        <w:ind w:left="1440" w:hanging="1440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PEPE THE MOVIE</w:t>
      </w:r>
      <w:r>
        <w:rPr>
          <w:b w:val="1"/>
          <w:bCs w:val="1"/>
          <w:rtl w:val="0"/>
          <w:lang w:val="en-US"/>
        </w:rPr>
        <w:t xml:space="preserve">” </w:t>
      </w:r>
      <w:r>
        <w:rPr>
          <w:b w:val="1"/>
          <w:bCs w:val="1"/>
          <w:rtl w:val="0"/>
          <w:lang w:val="en-US"/>
        </w:rPr>
        <w:t>(Short)</w:t>
      </w:r>
    </w:p>
    <w:p>
      <w:pPr>
        <w:pStyle w:val="Achievement"/>
        <w:spacing w:after="0"/>
        <w:ind w:left="1440" w:hanging="1440"/>
        <w:jc w:val="left"/>
      </w:pPr>
      <w:r>
        <w:rPr>
          <w:rtl w:val="0"/>
          <w:lang w:val="en-US"/>
        </w:rPr>
        <w:t xml:space="preserve">Post-production </w:t>
      </w:r>
    </w:p>
    <w:p>
      <w:pPr>
        <w:pStyle w:val="Achievement"/>
        <w:spacing w:after="0" w:line="100" w:lineRule="atLeast"/>
        <w:ind w:left="1440" w:hanging="1440"/>
        <w:jc w:val="left"/>
        <w:rPr>
          <w:b w:val="1"/>
          <w:bCs w:val="1"/>
          <w:sz w:val="10"/>
          <w:szCs w:val="10"/>
        </w:rPr>
      </w:pPr>
    </w:p>
    <w:p>
      <w:pPr>
        <w:pStyle w:val="Achievement"/>
        <w:spacing w:after="0"/>
        <w:ind w:left="1440" w:hanging="1440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SNIPPETS OF WALL</w:t>
      </w:r>
      <w:r>
        <w:rPr>
          <w:b w:val="1"/>
          <w:bCs w:val="1"/>
          <w:rtl w:val="0"/>
          <w:lang w:val="en-US"/>
        </w:rPr>
        <w:t>Y</w:t>
      </w:r>
      <w:r>
        <w:rPr>
          <w:b w:val="1"/>
          <w:bCs w:val="1"/>
          <w:rtl w:val="0"/>
          <w:lang w:val="en-US"/>
        </w:rPr>
        <w:t xml:space="preserve"> WATKINS</w:t>
      </w:r>
      <w:r>
        <w:rPr>
          <w:b w:val="1"/>
          <w:bCs w:val="1"/>
          <w:rtl w:val="0"/>
          <w:lang w:val="en-US"/>
        </w:rPr>
        <w:t xml:space="preserve">” </w:t>
      </w:r>
      <w:r>
        <w:rPr>
          <w:b w:val="1"/>
          <w:bCs w:val="1"/>
          <w:rtl w:val="0"/>
          <w:lang w:val="en-US"/>
        </w:rPr>
        <w:t>(Short)</w:t>
      </w:r>
    </w:p>
    <w:p>
      <w:pPr>
        <w:pStyle w:val="Achievement"/>
        <w:spacing w:after="0" w:line="100" w:lineRule="atLeast"/>
        <w:ind w:left="1440" w:hanging="1440"/>
        <w:jc w:val="left"/>
        <w:rPr>
          <w:b w:val="1"/>
          <w:bCs w:val="1"/>
          <w:sz w:val="10"/>
          <w:szCs w:val="10"/>
        </w:rPr>
      </w:pPr>
    </w:p>
    <w:p>
      <w:pPr>
        <w:pStyle w:val="Achievement"/>
        <w:spacing w:after="0"/>
        <w:ind w:left="1440" w:hanging="1440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“</w:t>
      </w:r>
      <w:hyperlink r:id="rId14" w:history="1">
        <w:r>
          <w:rPr>
            <w:rStyle w:val="Hyperlink.0"/>
            <w:b w:val="1"/>
            <w:bCs w:val="1"/>
            <w:color w:val="0000ff"/>
            <w:u w:val="single" w:color="0000ff"/>
            <w:rtl w:val="0"/>
            <w:lang w:val="en-US"/>
          </w:rPr>
          <w:t>LINEMAN</w:t>
        </w:r>
      </w:hyperlink>
      <w:r>
        <w:rPr>
          <w:b w:val="1"/>
          <w:bCs w:val="1"/>
          <w:rtl w:val="0"/>
          <w:lang w:val="en-US"/>
        </w:rPr>
        <w:t xml:space="preserve">” </w:t>
      </w:r>
      <w:r>
        <w:rPr>
          <w:b w:val="1"/>
          <w:bCs w:val="1"/>
          <w:rtl w:val="0"/>
          <w:lang w:val="en-US"/>
        </w:rPr>
        <w:t>(Short)</w:t>
      </w:r>
    </w:p>
    <w:p>
      <w:pPr>
        <w:pStyle w:val="Achievement"/>
        <w:spacing w:after="0"/>
        <w:ind w:left="1440" w:hanging="1440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Winner: </w:t>
      </w:r>
      <w:r>
        <w:rPr>
          <w:rtl w:val="0"/>
          <w:lang w:val="en-US"/>
        </w:rPr>
        <w:t>Louisiana Film Prize Founder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Circle Award 2013, Top 5</w:t>
      </w:r>
    </w:p>
    <w:p>
      <w:pPr>
        <w:pStyle w:val="Achievement"/>
        <w:spacing w:after="0" w:line="100" w:lineRule="atLeast"/>
        <w:ind w:left="1440" w:hanging="1440"/>
        <w:jc w:val="left"/>
        <w:rPr>
          <w:b w:val="1"/>
          <w:bCs w:val="1"/>
          <w:sz w:val="10"/>
          <w:szCs w:val="10"/>
        </w:rPr>
      </w:pPr>
    </w:p>
    <w:p>
      <w:pPr>
        <w:pStyle w:val="Achievement"/>
        <w:spacing w:after="0"/>
        <w:ind w:left="1440" w:hanging="1440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“</w:t>
      </w:r>
      <w:hyperlink r:id="rId15" w:history="1">
        <w:r>
          <w:rPr>
            <w:rStyle w:val="Hyperlink.0"/>
            <w:b w:val="1"/>
            <w:bCs w:val="1"/>
            <w:color w:val="0000ff"/>
            <w:u w:val="single" w:color="0000ff"/>
            <w:rtl w:val="0"/>
            <w:lang w:val="en-US"/>
          </w:rPr>
          <w:t>WRECKS &amp; VIOLINS</w:t>
        </w:r>
      </w:hyperlink>
      <w:r>
        <w:rPr>
          <w:b w:val="1"/>
          <w:bCs w:val="1"/>
          <w:rtl w:val="0"/>
          <w:lang w:val="en-US"/>
        </w:rPr>
        <w:t xml:space="preserve">” </w:t>
      </w:r>
      <w:r>
        <w:rPr>
          <w:b w:val="1"/>
          <w:bCs w:val="1"/>
          <w:rtl w:val="0"/>
          <w:lang w:val="en-US"/>
        </w:rPr>
        <w:t>(Short)</w:t>
      </w:r>
    </w:p>
    <w:p>
      <w:pPr>
        <w:pStyle w:val="Achievement"/>
        <w:spacing w:after="0"/>
        <w:ind w:left="1440" w:hanging="1440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Winner: </w:t>
      </w:r>
      <w:r>
        <w:rPr>
          <w:rtl w:val="0"/>
          <w:lang w:val="en-US"/>
        </w:rPr>
        <w:t>NFFTY 2012, Audience Award Winner</w:t>
      </w:r>
    </w:p>
    <w:p>
      <w:pPr>
        <w:pStyle w:val="Achievement"/>
        <w:spacing w:after="0"/>
        <w:ind w:left="1440" w:hanging="1440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Winner: </w:t>
      </w:r>
      <w:r>
        <w:rPr>
          <w:rtl w:val="0"/>
          <w:lang w:val="en-US"/>
        </w:rPr>
        <w:t>Las Vegas Film Festival, 2012, Golden Ace Award Winner</w:t>
      </w:r>
    </w:p>
    <w:p>
      <w:pPr>
        <w:pStyle w:val="Achievement"/>
        <w:spacing w:after="0"/>
        <w:ind w:left="1440" w:hanging="1440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Nominee: </w:t>
      </w:r>
      <w:r>
        <w:rPr>
          <w:rtl w:val="0"/>
          <w:lang w:val="en-US"/>
        </w:rPr>
        <w:t>Catalina Film Festival 2012</w:t>
      </w:r>
    </w:p>
    <w:p>
      <w:pPr>
        <w:pStyle w:val="Achievement"/>
        <w:spacing w:after="0"/>
        <w:ind w:left="1440" w:hanging="1440"/>
        <w:jc w:val="left"/>
      </w:pPr>
      <w:r>
        <w:rPr>
          <w:b w:val="1"/>
          <w:bCs w:val="1"/>
          <w:rtl w:val="0"/>
          <w:lang w:val="en-US"/>
        </w:rPr>
        <w:t xml:space="preserve">Nominee: </w:t>
      </w:r>
      <w:r>
        <w:rPr>
          <w:rtl w:val="0"/>
          <w:lang w:val="en-US"/>
        </w:rPr>
        <w:t>No Fear Film Festival 2012</w:t>
      </w:r>
    </w:p>
    <w:p>
      <w:pPr>
        <w:pStyle w:val="Achievement"/>
        <w:spacing w:after="0"/>
        <w:ind w:left="1440" w:hanging="1440"/>
        <w:jc w:val="left"/>
      </w:pPr>
      <w:r>
        <w:rPr>
          <w:b w:val="1"/>
          <w:bCs w:val="1"/>
          <w:rtl w:val="0"/>
          <w:lang w:val="en-US"/>
        </w:rPr>
        <w:t>Nominee:</w:t>
      </w:r>
      <w:r>
        <w:rPr>
          <w:rtl w:val="0"/>
          <w:lang w:val="en-US"/>
        </w:rPr>
        <w:t xml:space="preserve"> Philadelphia Asian American Film Festival 2012</w:t>
      </w:r>
    </w:p>
    <w:p>
      <w:pPr>
        <w:pStyle w:val="Achievement"/>
        <w:spacing w:after="0" w:line="100" w:lineRule="atLeast"/>
        <w:ind w:left="1440" w:hanging="1440"/>
        <w:jc w:val="left"/>
        <w:rPr>
          <w:sz w:val="10"/>
          <w:szCs w:val="10"/>
        </w:rPr>
      </w:pPr>
    </w:p>
    <w:p>
      <w:pPr>
        <w:pStyle w:val="Achievement"/>
        <w:spacing w:after="0"/>
        <w:ind w:left="1440" w:hanging="1440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“</w:t>
      </w:r>
      <w:hyperlink r:id="rId16" w:history="1">
        <w:r>
          <w:rPr>
            <w:rStyle w:val="Hyperlink.0"/>
            <w:b w:val="1"/>
            <w:bCs w:val="1"/>
            <w:color w:val="0000ff"/>
            <w:u w:val="single" w:color="0000ff"/>
            <w:rtl w:val="0"/>
            <w:lang w:val="en-US"/>
          </w:rPr>
          <w:t>THE CARNIVAL IS ON FIRE</w:t>
        </w:r>
      </w:hyperlink>
      <w:r>
        <w:rPr>
          <w:b w:val="1"/>
          <w:bCs w:val="1"/>
          <w:rtl w:val="0"/>
          <w:lang w:val="en-US"/>
        </w:rPr>
        <w:t xml:space="preserve">” </w:t>
      </w:r>
      <w:r>
        <w:rPr>
          <w:b w:val="1"/>
          <w:bCs w:val="1"/>
          <w:rtl w:val="0"/>
          <w:lang w:val="en-US"/>
        </w:rPr>
        <w:t>(Short)</w:t>
      </w:r>
    </w:p>
    <w:p>
      <w:pPr>
        <w:pStyle w:val="Achievement"/>
        <w:spacing w:after="0"/>
        <w:ind w:left="1440" w:hanging="1440"/>
        <w:jc w:val="left"/>
      </w:pPr>
      <w:r>
        <w:rPr>
          <w:b w:val="1"/>
          <w:bCs w:val="1"/>
          <w:rtl w:val="0"/>
          <w:lang w:val="en-US"/>
        </w:rPr>
        <w:t>Nominee:</w:t>
      </w:r>
      <w:r>
        <w:rPr>
          <w:rtl w:val="0"/>
          <w:lang w:val="en-US"/>
        </w:rPr>
        <w:t xml:space="preserve"> Little Rock Film Festival 2012</w:t>
      </w:r>
    </w:p>
    <w:p>
      <w:pPr>
        <w:pStyle w:val="Achievement"/>
        <w:spacing w:after="0"/>
        <w:ind w:left="1440" w:hanging="1440"/>
        <w:jc w:val="left"/>
        <w:rPr>
          <w:b w:val="1"/>
          <w:bCs w:val="1"/>
        </w:rPr>
      </w:pPr>
    </w:p>
    <w:p>
      <w:pPr>
        <w:pStyle w:val="Achievement"/>
        <w:spacing w:after="0"/>
        <w:ind w:left="1440" w:hanging="1440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PRESS</w:t>
      </w:r>
    </w:p>
    <w:p>
      <w:pPr>
        <w:pStyle w:val="Achievement"/>
        <w:spacing w:after="0"/>
        <w:ind w:left="1440" w:hanging="1440"/>
        <w:jc w:val="left"/>
        <w:rPr>
          <w:b w:val="1"/>
          <w:bCs w:val="1"/>
        </w:rPr>
      </w:pPr>
      <w:hyperlink r:id="rId17" w:history="1">
        <w:r>
          <w:rPr>
            <w:rStyle w:val="Hyperlink.0"/>
            <w:b w:val="1"/>
            <w:bCs w:val="1"/>
            <w:color w:val="0000ff"/>
            <w:u w:val="single" w:color="0000ff"/>
            <w:rtl w:val="0"/>
            <w:lang w:val="en-US"/>
          </w:rPr>
          <w:t>“80’s Fitness Behind The Scenes Interview”</w:t>
        </w:r>
      </w:hyperlink>
      <w:r>
        <w:rPr>
          <w:b w:val="1"/>
          <w:bCs w:val="1"/>
          <w:rtl w:val="0"/>
          <w:lang w:val="en-US"/>
        </w:rPr>
        <w:t xml:space="preserve"> YourEDM Magazine, 2012</w:t>
      </w:r>
    </w:p>
    <w:p>
      <w:pPr>
        <w:pStyle w:val="Achievement"/>
        <w:spacing w:after="0"/>
        <w:ind w:left="1440" w:hanging="1440"/>
        <w:jc w:val="left"/>
        <w:rPr>
          <w:b w:val="1"/>
          <w:bCs w:val="1"/>
        </w:rPr>
      </w:pPr>
    </w:p>
    <w:p>
      <w:pPr>
        <w:pStyle w:val="Achievement"/>
        <w:spacing w:after="0"/>
        <w:ind w:left="1440" w:hanging="1440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PUBLICATIONS</w:t>
      </w:r>
    </w:p>
    <w:p>
      <w:pPr>
        <w:pStyle w:val="Achievement"/>
        <w:spacing w:after="0"/>
        <w:ind w:left="0" w:firstLine="0"/>
        <w:jc w:val="left"/>
        <w:rPr>
          <w:b w:val="1"/>
          <w:bCs w:val="1"/>
        </w:rPr>
      </w:pPr>
      <w:r>
        <w:rPr>
          <w:rtl w:val="0"/>
          <w:lang w:val="en-US"/>
        </w:rPr>
        <w:t>Filippo A. Nesci, in collaboration with Domenico A. Nesci</w:t>
      </w:r>
      <w:r>
        <w:rPr>
          <w:b w:val="1"/>
          <w:bCs w:val="1"/>
          <w:rtl w:val="0"/>
          <w:lang w:val="en-US"/>
        </w:rPr>
        <w:t xml:space="preserve">: </w:t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Bianca</w:t>
      </w:r>
      <w:r>
        <w:rPr>
          <w:b w:val="1"/>
          <w:bCs w:val="1"/>
          <w:rtl w:val="0"/>
          <w:lang w:val="en-US"/>
        </w:rPr>
        <w:t xml:space="preserve">” </w:t>
      </w:r>
      <w:r>
        <w:rPr>
          <w:b w:val="1"/>
          <w:bCs w:val="1"/>
          <w:rtl w:val="0"/>
          <w:lang w:val="en-US"/>
        </w:rPr>
        <w:t xml:space="preserve">in Multimedia Psychotherapy </w:t>
      </w:r>
      <w:r>
        <w:rPr>
          <w:b w:val="1"/>
          <w:bCs w:val="1"/>
          <w:rtl w:val="0"/>
          <w:lang w:val="en-US"/>
        </w:rPr>
        <w:t xml:space="preserve">– </w:t>
      </w:r>
      <w:r>
        <w:rPr>
          <w:b w:val="1"/>
          <w:bCs w:val="1"/>
          <w:rtl w:val="0"/>
          <w:lang w:val="en-US"/>
        </w:rPr>
        <w:t xml:space="preserve">A Psychodynamic Approach to Mourning in the Technological Age by D.A. Nesci, Jason Aronson, 2013. </w:t>
      </w:r>
      <w:hyperlink r:id="rId18" w:history="1">
        <w:r>
          <w:rPr>
            <w:rStyle w:val="Hyperlink.0"/>
            <w:b w:val="1"/>
            <w:bCs w:val="1"/>
            <w:color w:val="0000ff"/>
            <w:u w:val="single" w:color="0000ff"/>
            <w:rtl w:val="0"/>
            <w:lang w:val="en-US"/>
          </w:rPr>
          <w:t>https://rowman.com/ISBN/9780765709134</w:t>
        </w:r>
      </w:hyperlink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Achievement"/>
        <w:spacing w:after="0"/>
        <w:ind w:left="0" w:firstLine="0"/>
        <w:jc w:val="left"/>
        <w:rPr>
          <w:b w:val="1"/>
          <w:bCs w:val="1"/>
        </w:rPr>
      </w:pPr>
      <w:r>
        <w:rPr>
          <w:rtl w:val="0"/>
          <w:lang w:val="en-US"/>
        </w:rPr>
        <w:t>Filippo A. Nesci, in collaboration with Domenico A. Nesci:</w:t>
      </w:r>
      <w:r>
        <w:rPr>
          <w:b w:val="1"/>
          <w:bCs w:val="1"/>
          <w:rtl w:val="0"/>
          <w:lang w:val="en-US"/>
        </w:rPr>
        <w:t xml:space="preserve"> “</w:t>
      </w:r>
      <w:r>
        <w:rPr>
          <w:b w:val="1"/>
          <w:bCs w:val="1"/>
          <w:rtl w:val="0"/>
          <w:lang w:val="en-US"/>
        </w:rPr>
        <w:t>Halo: Psicoanalisi di un videogioco</w:t>
      </w:r>
      <w:r>
        <w:rPr>
          <w:b w:val="1"/>
          <w:bCs w:val="1"/>
          <w:rtl w:val="0"/>
          <w:lang w:val="en-US"/>
        </w:rPr>
        <w:t xml:space="preserve">” </w:t>
      </w:r>
      <w:hyperlink r:id="rId19" w:history="1">
        <w:r>
          <w:rPr>
            <w:rStyle w:val="Hyperlink.0"/>
            <w:b w:val="1"/>
            <w:bCs w:val="1"/>
            <w:color w:val="0000ff"/>
            <w:u w:val="single" w:color="0000ff"/>
            <w:rtl w:val="0"/>
            <w:lang w:val="en-US"/>
          </w:rPr>
          <w:t>http://www.doppio-sogno.it/numero6/ita/nesci1.pdf</w:t>
        </w:r>
      </w:hyperlink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Achievement"/>
        <w:spacing w:after="0"/>
        <w:ind w:left="1440" w:hanging="1440"/>
        <w:jc w:val="left"/>
        <w:rPr>
          <w:b w:val="1"/>
          <w:bCs w:val="1"/>
        </w:rPr>
      </w:pPr>
    </w:p>
    <w:p>
      <w:pPr>
        <w:pStyle w:val="Achievement"/>
        <w:spacing w:after="0"/>
        <w:ind w:left="1440" w:hanging="1440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EDUCATION</w:t>
      </w:r>
    </w:p>
    <w:p>
      <w:pPr>
        <w:pStyle w:val="Achievement"/>
        <w:spacing w:after="0"/>
        <w:ind w:left="1440" w:hanging="1440"/>
        <w:jc w:val="left"/>
      </w:pPr>
      <w:r>
        <w:rPr>
          <w:b w:val="1"/>
          <w:bCs w:val="1"/>
          <w:rtl w:val="0"/>
          <w:lang w:val="en-US"/>
        </w:rPr>
        <w:t>Art Center College of Design, B.F.A. in Film - Cinematography</w:t>
      </w:r>
    </w:p>
    <w:sectPr>
      <w:headerReference w:type="default" r:id="rId20"/>
      <w:footerReference w:type="default" r:id="rId21"/>
      <w:pgSz w:w="12240" w:h="15840" w:orient="portrait"/>
      <w:pgMar w:top="540" w:right="900" w:bottom="720" w:left="158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ame">
    <w:name w:val="Nam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440" w:line="240" w:lineRule="atLeast"/>
      <w:ind w:left="0" w:right="0" w:firstLine="0"/>
      <w:jc w:val="center"/>
      <w:outlineLvl w:val="9"/>
    </w:pPr>
    <w:rPr>
      <w:rFonts w:ascii="Garamond" w:cs="Arial Unicode MS" w:hAnsi="Arial Unicode MS" w:eastAsia="Arial Unicode MS"/>
      <w:b w:val="0"/>
      <w:bCs w:val="0"/>
      <w:i w:val="0"/>
      <w:iCs w:val="0"/>
      <w:caps w:val="1"/>
      <w:strike w:val="0"/>
      <w:dstrike w:val="0"/>
      <w:outline w:val="0"/>
      <w:color w:val="000000"/>
      <w:spacing w:val="80"/>
      <w:kern w:val="0"/>
      <w:position w:val="0"/>
      <w:sz w:val="44"/>
      <w:szCs w:val="44"/>
      <w:u w:val="none" w:color="000000"/>
      <w:vertAlign w:val="baseline"/>
      <w:lang w:val="en-US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Garamon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Achievement">
    <w:name w:val="Achievement"/>
    <w:next w:val="Achievem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60" w:line="240" w:lineRule="atLeast"/>
      <w:ind w:left="240" w:right="0" w:hanging="240"/>
      <w:jc w:val="both"/>
      <w:outlineLvl w:val="9"/>
    </w:pPr>
    <w:rPr>
      <w:rFonts w:ascii="Garamond" w:cs="Garamond" w:hAnsi="Garamond" w:eastAsia="Garamon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Garamond" w:cs="Garamond" w:hAnsi="Garamond" w:eastAsia="Garamond"/>
      <w:b w:val="1"/>
      <w:bCs w:val="1"/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vimeo.com/85175052" TargetMode="External"/><Relationship Id="rId5" Type="http://schemas.openxmlformats.org/officeDocument/2006/relationships/hyperlink" Target="http://vimeo.com/85124000" TargetMode="External"/><Relationship Id="rId6" Type="http://schemas.openxmlformats.org/officeDocument/2006/relationships/hyperlink" Target="http://vimeo.com/85175053" TargetMode="External"/><Relationship Id="rId7" Type="http://schemas.openxmlformats.org/officeDocument/2006/relationships/hyperlink" Target="http://vimeo.com/85175054" TargetMode="External"/><Relationship Id="rId8" Type="http://schemas.openxmlformats.org/officeDocument/2006/relationships/hyperlink" Target="http://vimeo.com/57737206" TargetMode="External"/><Relationship Id="rId9" Type="http://schemas.openxmlformats.org/officeDocument/2006/relationships/hyperlink" Target="https://www.youtube.com/watch?v=pckypwyyv_i" TargetMode="External"/><Relationship Id="rId10" Type="http://schemas.openxmlformats.org/officeDocument/2006/relationships/hyperlink" Target="http://vimeo.com/84550289" TargetMode="External"/><Relationship Id="rId11" Type="http://schemas.openxmlformats.org/officeDocument/2006/relationships/hyperlink" Target="http://vimeo.com/98390899" TargetMode="External"/><Relationship Id="rId12" Type="http://schemas.openxmlformats.org/officeDocument/2006/relationships/hyperlink" Target="http://vimeo.com/52017465" TargetMode="External"/><Relationship Id="rId13" Type="http://schemas.openxmlformats.org/officeDocument/2006/relationships/hyperlink" Target="https://www.youtube.com/watch?v=gvqqzg5bise&amp;list=plp41np0rtd8aeisgvopz8v" TargetMode="External"/><Relationship Id="rId14" Type="http://schemas.openxmlformats.org/officeDocument/2006/relationships/hyperlink" Target="http://weareop.us/lineman" TargetMode="External"/><Relationship Id="rId15" Type="http://schemas.openxmlformats.org/officeDocument/2006/relationships/hyperlink" Target="http://vimeo.com/41640083" TargetMode="External"/><Relationship Id="rId16" Type="http://schemas.openxmlformats.org/officeDocument/2006/relationships/hyperlink" Target="http://vimeo.com/channels/wearedn/28649117" TargetMode="External"/><Relationship Id="rId17" Type="http://schemas.openxmlformats.org/officeDocument/2006/relationships/hyperlink" Target="http://imvdb.com/blog/2013/01/video-chats-tim-hendrix-on-80s-fitness-by-koan-sound" TargetMode="External"/><Relationship Id="rId18" Type="http://schemas.openxmlformats.org/officeDocument/2006/relationships/hyperlink" Target="https://rowman.com/isbn/9780765709134" TargetMode="External"/><Relationship Id="rId19" Type="http://schemas.openxmlformats.org/officeDocument/2006/relationships/hyperlink" Target="http://www.doppio-sogno.it/numero6/ita/nesci1.pdf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